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08"/>
        <w:tblW w:w="8188" w:type="dxa"/>
        <w:tblLayout w:type="fixed"/>
        <w:tblLook w:val="0000" w:firstRow="0" w:lastRow="0" w:firstColumn="0" w:lastColumn="0" w:noHBand="0" w:noVBand="0"/>
      </w:tblPr>
      <w:tblGrid>
        <w:gridCol w:w="2660"/>
        <w:gridCol w:w="5528"/>
      </w:tblGrid>
      <w:tr w:rsidR="00F24705" w:rsidRPr="00A40D7F" w:rsidTr="00F24705">
        <w:trPr>
          <w:cantSplit/>
        </w:trPr>
        <w:tc>
          <w:tcPr>
            <w:tcW w:w="2660" w:type="dxa"/>
          </w:tcPr>
          <w:p w:rsidR="00F24705" w:rsidRPr="00A40D7F" w:rsidRDefault="00F24705" w:rsidP="00F24705">
            <w:pPr>
              <w:ind w:right="43"/>
              <w:jc w:val="right"/>
              <w:rPr>
                <w:sz w:val="24"/>
              </w:rPr>
            </w:pPr>
          </w:p>
        </w:tc>
        <w:tc>
          <w:tcPr>
            <w:tcW w:w="5528" w:type="dxa"/>
          </w:tcPr>
          <w:p w:rsidR="00F24705" w:rsidRPr="00A40D7F" w:rsidRDefault="00F24705" w:rsidP="00F24705">
            <w:pPr>
              <w:ind w:right="317"/>
              <w:jc w:val="right"/>
              <w:rPr>
                <w:rFonts w:ascii="Times New Roman" w:hAnsi="Times New Roman"/>
                <w:sz w:val="24"/>
              </w:rPr>
            </w:pPr>
            <w:r w:rsidRPr="00A40D7F">
              <w:rPr>
                <w:rFonts w:ascii="Times New Roman" w:hAnsi="Times New Roman"/>
                <w:sz w:val="26"/>
              </w:rPr>
              <w:t>УТВЕРЖДЕН</w:t>
            </w:r>
          </w:p>
        </w:tc>
      </w:tr>
      <w:tr w:rsidR="00F24705" w:rsidRPr="00A40D7F" w:rsidTr="00F24705">
        <w:trPr>
          <w:cantSplit/>
        </w:trPr>
        <w:tc>
          <w:tcPr>
            <w:tcW w:w="2660" w:type="dxa"/>
          </w:tcPr>
          <w:p w:rsidR="00F24705" w:rsidRPr="00A40D7F" w:rsidRDefault="00F24705" w:rsidP="00F24705">
            <w:pPr>
              <w:ind w:right="43"/>
              <w:jc w:val="right"/>
              <w:rPr>
                <w:sz w:val="24"/>
              </w:rPr>
            </w:pPr>
          </w:p>
        </w:tc>
        <w:tc>
          <w:tcPr>
            <w:tcW w:w="5528" w:type="dxa"/>
          </w:tcPr>
          <w:p w:rsidR="00F24705" w:rsidRPr="00A40D7F" w:rsidRDefault="006611C3" w:rsidP="00F24705">
            <w:pPr>
              <w:spacing w:after="0"/>
              <w:ind w:right="317"/>
              <w:jc w:val="right"/>
              <w:rPr>
                <w:rFonts w:ascii="Times New Roman" w:hAnsi="Times New Roman"/>
                <w:sz w:val="26"/>
                <w:lang w:val="en-US"/>
              </w:rPr>
            </w:pPr>
            <w:r>
              <w:rPr>
                <w:rFonts w:ascii="Times New Roman" w:hAnsi="Times New Roman"/>
                <w:sz w:val="26"/>
              </w:rPr>
              <w:t>Распоряжением</w:t>
            </w:r>
            <w:r w:rsidR="00F24705" w:rsidRPr="00A40D7F">
              <w:rPr>
                <w:rFonts w:ascii="Times New Roman" w:hAnsi="Times New Roman"/>
                <w:sz w:val="26"/>
                <w:lang w:val="en-US"/>
              </w:rPr>
              <w:t xml:space="preserve"> </w:t>
            </w:r>
          </w:p>
          <w:p w:rsidR="00F24705" w:rsidRPr="00A40D7F" w:rsidRDefault="00F24705" w:rsidP="00F24705">
            <w:pPr>
              <w:spacing w:after="60"/>
              <w:ind w:right="317"/>
              <w:jc w:val="right"/>
              <w:rPr>
                <w:rFonts w:ascii="Times New Roman" w:hAnsi="Times New Roman"/>
                <w:sz w:val="24"/>
              </w:rPr>
            </w:pPr>
            <w:r w:rsidRPr="00A40D7F">
              <w:rPr>
                <w:rFonts w:ascii="Times New Roman" w:hAnsi="Times New Roman"/>
                <w:sz w:val="26"/>
              </w:rPr>
              <w:t>Администрации города Норильска</w:t>
            </w:r>
          </w:p>
        </w:tc>
      </w:tr>
      <w:tr w:rsidR="00F24705" w:rsidRPr="00A40D7F" w:rsidTr="00F24705">
        <w:trPr>
          <w:cantSplit/>
        </w:trPr>
        <w:tc>
          <w:tcPr>
            <w:tcW w:w="2660" w:type="dxa"/>
          </w:tcPr>
          <w:p w:rsidR="00F24705" w:rsidRPr="00A40D7F" w:rsidRDefault="00F24705" w:rsidP="00F24705">
            <w:pPr>
              <w:ind w:right="43"/>
              <w:jc w:val="right"/>
              <w:rPr>
                <w:sz w:val="24"/>
              </w:rPr>
            </w:pPr>
          </w:p>
        </w:tc>
        <w:tc>
          <w:tcPr>
            <w:tcW w:w="5528" w:type="dxa"/>
          </w:tcPr>
          <w:p w:rsidR="00F24705" w:rsidRPr="00A40D7F" w:rsidRDefault="00E010D4" w:rsidP="00E010D4">
            <w:pPr>
              <w:ind w:right="31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 xml:space="preserve">от « 29 </w:t>
            </w:r>
            <w:r w:rsidR="00F24705" w:rsidRPr="00A40D7F">
              <w:rPr>
                <w:rFonts w:ascii="Times New Roman" w:hAnsi="Times New Roman"/>
                <w:sz w:val="26"/>
              </w:rPr>
              <w:t xml:space="preserve">» </w:t>
            </w:r>
            <w:r>
              <w:rPr>
                <w:rFonts w:ascii="Times New Roman" w:hAnsi="Times New Roman"/>
                <w:sz w:val="26"/>
              </w:rPr>
              <w:t>05.</w:t>
            </w:r>
            <w:r w:rsidR="00F24705" w:rsidRPr="00A40D7F">
              <w:rPr>
                <w:rFonts w:ascii="Times New Roman" w:hAnsi="Times New Roman"/>
                <w:sz w:val="26"/>
              </w:rPr>
              <w:t>20</w:t>
            </w:r>
            <w:r w:rsidR="00C05D5B">
              <w:rPr>
                <w:rFonts w:ascii="Times New Roman" w:hAnsi="Times New Roman"/>
                <w:sz w:val="26"/>
              </w:rPr>
              <w:t>25</w:t>
            </w:r>
            <w:r w:rsidR="00F24705" w:rsidRPr="00A40D7F">
              <w:rPr>
                <w:rFonts w:ascii="Times New Roman" w:hAnsi="Times New Roman"/>
                <w:sz w:val="26"/>
              </w:rPr>
              <w:t xml:space="preserve"> № </w:t>
            </w:r>
            <w:r>
              <w:rPr>
                <w:rFonts w:ascii="Times New Roman" w:hAnsi="Times New Roman"/>
                <w:sz w:val="26"/>
              </w:rPr>
              <w:t>2597</w:t>
            </w:r>
            <w:bookmarkStart w:id="0" w:name="_GoBack"/>
            <w:bookmarkEnd w:id="0"/>
          </w:p>
        </w:tc>
      </w:tr>
    </w:tbl>
    <w:p w:rsidR="00BF14A8" w:rsidRDefault="00BF14A8" w:rsidP="00BF14A8">
      <w:pPr>
        <w:rPr>
          <w:rFonts w:ascii="Times New Roman" w:hAnsi="Times New Roman"/>
          <w:b/>
          <w:sz w:val="26"/>
          <w:szCs w:val="26"/>
        </w:rPr>
      </w:pPr>
    </w:p>
    <w:p w:rsidR="00BF14A8" w:rsidRDefault="00BF14A8" w:rsidP="00BF14A8">
      <w:pPr>
        <w:rPr>
          <w:rFonts w:ascii="Times New Roman" w:hAnsi="Times New Roman"/>
          <w:b/>
          <w:sz w:val="26"/>
          <w:szCs w:val="26"/>
        </w:rPr>
      </w:pPr>
    </w:p>
    <w:p w:rsidR="00BF14A8" w:rsidRDefault="00BF14A8" w:rsidP="00BF14A8">
      <w:pPr>
        <w:jc w:val="center"/>
        <w:rPr>
          <w:rFonts w:ascii="Times New Roman" w:hAnsi="Times New Roman"/>
          <w:b/>
          <w:sz w:val="26"/>
          <w:szCs w:val="26"/>
        </w:rPr>
      </w:pPr>
    </w:p>
    <w:p w:rsidR="00BF14A8" w:rsidRPr="00D7590E" w:rsidRDefault="00BF14A8" w:rsidP="0028402E">
      <w:pPr>
        <w:spacing w:after="0"/>
        <w:ind w:right="-116"/>
        <w:jc w:val="center"/>
        <w:rPr>
          <w:rFonts w:ascii="Times New Roman" w:hAnsi="Times New Roman"/>
          <w:b/>
          <w:sz w:val="18"/>
          <w:szCs w:val="18"/>
        </w:rPr>
      </w:pPr>
    </w:p>
    <w:p w:rsidR="002715BA" w:rsidRDefault="002715BA" w:rsidP="00BF14A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715BA">
        <w:rPr>
          <w:rFonts w:ascii="Times New Roman" w:hAnsi="Times New Roman"/>
          <w:b/>
          <w:sz w:val="26"/>
          <w:szCs w:val="26"/>
        </w:rPr>
        <w:t>Перечень аварийно-опасных участков</w:t>
      </w:r>
      <w:r>
        <w:rPr>
          <w:rFonts w:ascii="Times New Roman" w:hAnsi="Times New Roman"/>
          <w:b/>
          <w:sz w:val="26"/>
          <w:szCs w:val="26"/>
        </w:rPr>
        <w:t xml:space="preserve"> дорог местного значения и план</w:t>
      </w:r>
      <w:r w:rsidRPr="002715BA">
        <w:rPr>
          <w:rFonts w:ascii="Times New Roman" w:hAnsi="Times New Roman"/>
          <w:b/>
          <w:sz w:val="26"/>
          <w:szCs w:val="26"/>
        </w:rPr>
        <w:t xml:space="preserve"> первоочередных мер, </w:t>
      </w:r>
    </w:p>
    <w:p w:rsidR="002715BA" w:rsidRPr="002715BA" w:rsidRDefault="002715BA" w:rsidP="00BF14A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715BA">
        <w:rPr>
          <w:rFonts w:ascii="Times New Roman" w:hAnsi="Times New Roman"/>
          <w:b/>
          <w:sz w:val="26"/>
          <w:szCs w:val="26"/>
        </w:rPr>
        <w:t>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</w:t>
      </w:r>
    </w:p>
    <w:p w:rsidR="00BF14A8" w:rsidRPr="00D7590E" w:rsidRDefault="00BF14A8" w:rsidP="00BF14A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276"/>
        <w:gridCol w:w="1276"/>
        <w:gridCol w:w="1701"/>
        <w:gridCol w:w="850"/>
        <w:gridCol w:w="992"/>
        <w:gridCol w:w="4820"/>
        <w:gridCol w:w="2260"/>
      </w:tblGrid>
      <w:tr w:rsidR="001331D8" w:rsidRPr="002715BA" w:rsidTr="00F46EC5">
        <w:trPr>
          <w:jc w:val="center"/>
        </w:trPr>
        <w:tc>
          <w:tcPr>
            <w:tcW w:w="562" w:type="dxa"/>
            <w:shd w:val="clear" w:color="auto" w:fill="auto"/>
          </w:tcPr>
          <w:p w:rsidR="00D16EF6" w:rsidRPr="002715BA" w:rsidRDefault="00BF14A8" w:rsidP="0023616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BF14A8" w:rsidRPr="002715BA" w:rsidRDefault="0023616A" w:rsidP="000C67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Автодорога </w:t>
            </w:r>
            <w:r w:rsidR="00EC5DE3" w:rsidRPr="002715BA">
              <w:rPr>
                <w:rFonts w:ascii="Times New Roman" w:hAnsi="Times New Roman"/>
                <w:sz w:val="24"/>
                <w:szCs w:val="24"/>
              </w:rPr>
              <w:t>(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вание)</w:t>
            </w:r>
          </w:p>
        </w:tc>
        <w:tc>
          <w:tcPr>
            <w:tcW w:w="1276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Место ДТП</w:t>
            </w:r>
          </w:p>
        </w:tc>
        <w:tc>
          <w:tcPr>
            <w:tcW w:w="1276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</w:tc>
        <w:tc>
          <w:tcPr>
            <w:tcW w:w="1701" w:type="dxa"/>
            <w:shd w:val="clear" w:color="auto" w:fill="auto"/>
          </w:tcPr>
          <w:p w:rsidR="00BF14A8" w:rsidRDefault="00BF14A8" w:rsidP="00C16E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Вид ДТП</w:t>
            </w:r>
          </w:p>
          <w:p w:rsidR="0068124C" w:rsidRPr="002715BA" w:rsidRDefault="0068124C" w:rsidP="00C16E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F14A8" w:rsidRPr="002715BA" w:rsidRDefault="00BF14A8" w:rsidP="00074951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Ранено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074951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Погибло</w:t>
            </w:r>
          </w:p>
        </w:tc>
        <w:tc>
          <w:tcPr>
            <w:tcW w:w="4820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Причины и условия, способствующие совершению ДТП</w:t>
            </w:r>
          </w:p>
        </w:tc>
        <w:tc>
          <w:tcPr>
            <w:tcW w:w="2260" w:type="dxa"/>
            <w:shd w:val="clear" w:color="auto" w:fill="auto"/>
          </w:tcPr>
          <w:p w:rsidR="00BF14A8" w:rsidRPr="002715BA" w:rsidRDefault="00BF14A8" w:rsidP="008D4F7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Меры по устранению причин и условий</w:t>
            </w:r>
            <w:r w:rsidR="002D7C24">
              <w:rPr>
                <w:rFonts w:ascii="Times New Roman" w:hAnsi="Times New Roman"/>
                <w:sz w:val="24"/>
                <w:szCs w:val="24"/>
              </w:rPr>
              <w:t>, способствующих совершению ДТП</w:t>
            </w:r>
          </w:p>
        </w:tc>
      </w:tr>
      <w:tr w:rsidR="0068124C" w:rsidRPr="00DE5A52" w:rsidTr="00F46EC5">
        <w:trPr>
          <w:trHeight w:val="834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68124C" w:rsidRPr="00360F43" w:rsidRDefault="0068124C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8124C" w:rsidRPr="00360F43" w:rsidRDefault="0068124C" w:rsidP="002D6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Авто</w:t>
            </w:r>
            <w:r w:rsidR="00D16EF6" w:rsidRPr="00360F43">
              <w:rPr>
                <w:rFonts w:ascii="Times New Roman" w:hAnsi="Times New Roman"/>
                <w:sz w:val="24"/>
                <w:szCs w:val="24"/>
              </w:rPr>
              <w:t xml:space="preserve">мобильная </w:t>
            </w:r>
            <w:r w:rsidRPr="001A78DB">
              <w:rPr>
                <w:rFonts w:ascii="Times New Roman" w:hAnsi="Times New Roman"/>
                <w:sz w:val="24"/>
                <w:szCs w:val="24"/>
              </w:rPr>
              <w:t>дорога «</w:t>
            </w:r>
            <w:r w:rsidR="007B575D" w:rsidRPr="001A78DB">
              <w:rPr>
                <w:rFonts w:ascii="Times New Roman" w:hAnsi="Times New Roman"/>
                <w:sz w:val="24"/>
                <w:szCs w:val="24"/>
              </w:rPr>
              <w:t>Норильск –</w:t>
            </w:r>
            <w:r w:rsidR="00D16EF6" w:rsidRPr="001A7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78DB">
              <w:rPr>
                <w:rFonts w:ascii="Times New Roman" w:hAnsi="Times New Roman"/>
                <w:sz w:val="24"/>
                <w:szCs w:val="24"/>
              </w:rPr>
              <w:t xml:space="preserve">Алыкель» </w:t>
            </w:r>
            <w:r w:rsidR="00956488" w:rsidRPr="001A78DB">
              <w:rPr>
                <w:rFonts w:ascii="Times New Roman" w:hAnsi="Times New Roman"/>
                <w:sz w:val="24"/>
                <w:szCs w:val="24"/>
              </w:rPr>
              <w:t xml:space="preserve">(перекресток с </w:t>
            </w:r>
            <w:r w:rsidR="00E0198E" w:rsidRPr="001A78DB">
              <w:rPr>
                <w:rFonts w:ascii="Times New Roman" w:hAnsi="Times New Roman"/>
                <w:sz w:val="24"/>
                <w:szCs w:val="24"/>
              </w:rPr>
              <w:t>автомобильной дорогой</w:t>
            </w:r>
            <w:r w:rsidR="00360F43" w:rsidRPr="001A78DB">
              <w:rPr>
                <w:rFonts w:ascii="Times New Roman" w:hAnsi="Times New Roman"/>
                <w:sz w:val="24"/>
                <w:szCs w:val="24"/>
              </w:rPr>
              <w:t xml:space="preserve"> «Северная объездная (участок 3)</w:t>
            </w:r>
            <w:r w:rsidR="00956488" w:rsidRPr="001A78DB">
              <w:rPr>
                <w:rFonts w:ascii="Times New Roman" w:hAnsi="Times New Roman"/>
                <w:sz w:val="24"/>
                <w:szCs w:val="24"/>
              </w:rPr>
              <w:t>»</w:t>
            </w:r>
            <w:r w:rsidR="00C96B45" w:rsidRPr="001A78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4211F" w:rsidRPr="001A78DB">
              <w:rPr>
                <w:rFonts w:ascii="Times New Roman" w:hAnsi="Times New Roman"/>
                <w:sz w:val="24"/>
                <w:szCs w:val="24"/>
              </w:rPr>
              <w:t>1км+579</w:t>
            </w:r>
            <w:r w:rsidR="00E0198E" w:rsidRPr="001A78DB">
              <w:rPr>
                <w:rFonts w:ascii="Times New Roman" w:hAnsi="Times New Roman"/>
                <w:sz w:val="24"/>
                <w:szCs w:val="24"/>
              </w:rPr>
              <w:t>м)</w:t>
            </w:r>
          </w:p>
          <w:p w:rsidR="0068124C" w:rsidRPr="00360F43" w:rsidRDefault="0068124C" w:rsidP="002D6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  <w:r w:rsidR="008D4F73" w:rsidRPr="00360F43">
              <w:rPr>
                <w:rFonts w:ascii="Times New Roman" w:hAnsi="Times New Roman"/>
                <w:sz w:val="24"/>
                <w:szCs w:val="24"/>
              </w:rPr>
              <w:t>км</w:t>
            </w:r>
            <w:r w:rsidRPr="00360F43">
              <w:rPr>
                <w:rFonts w:ascii="Times New Roman" w:hAnsi="Times New Roman"/>
                <w:sz w:val="24"/>
                <w:szCs w:val="24"/>
              </w:rPr>
              <w:t>+50м</w:t>
            </w:r>
          </w:p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10.01.2024</w:t>
            </w:r>
          </w:p>
          <w:p w:rsidR="0068124C" w:rsidRPr="00360F43" w:rsidRDefault="00E54CAB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8124C" w:rsidRPr="00360F43">
              <w:rPr>
                <w:rFonts w:ascii="Times New Roman" w:hAnsi="Times New Roman"/>
                <w:sz w:val="24"/>
                <w:szCs w:val="24"/>
              </w:rPr>
              <w:t>21:35</w:t>
            </w:r>
          </w:p>
          <w:p w:rsidR="00E54CAB" w:rsidRPr="00360F43" w:rsidRDefault="00E54CAB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8124C" w:rsidRPr="00360F43" w:rsidRDefault="0068124C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  <w:p w:rsidR="008D4F73" w:rsidRPr="00360F43" w:rsidRDefault="008D4F73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8124C" w:rsidRPr="00360F43" w:rsidRDefault="0068124C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8124C" w:rsidRPr="00360F43" w:rsidRDefault="0068124C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  <w:shd w:val="clear" w:color="auto" w:fill="auto"/>
          </w:tcPr>
          <w:p w:rsidR="0068124C" w:rsidRPr="00360F43" w:rsidRDefault="0068124C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Водитель, управляя транспортным средством, не предоставил преимущество        в движении при перестроении транспортному средству, движущемуся            в попутном направлении, и допустил столкновение с транспортным средством.</w:t>
            </w:r>
          </w:p>
          <w:p w:rsidR="0068124C" w:rsidRPr="00F60DF9" w:rsidRDefault="0068124C" w:rsidP="000C679F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68124C" w:rsidRPr="00360F43" w:rsidRDefault="0068124C" w:rsidP="008D4F73">
            <w:pPr>
              <w:pStyle w:val="aa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Установить информационные щиты, с указанием протяжённости аварийно-опасного участка.</w:t>
            </w:r>
          </w:p>
          <w:p w:rsidR="0068124C" w:rsidRPr="00360F43" w:rsidRDefault="0068124C" w:rsidP="008D4F73">
            <w:pPr>
              <w:pStyle w:val="aa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Изменить работу светофора, изменить пофазное регулирование.</w:t>
            </w:r>
          </w:p>
          <w:p w:rsidR="0068124C" w:rsidRPr="00DE5A52" w:rsidRDefault="0068124C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8124C" w:rsidRPr="00DE5A52" w:rsidTr="00F46EC5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68124C" w:rsidRPr="00360F43" w:rsidRDefault="0068124C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8124C" w:rsidRPr="00360F43" w:rsidRDefault="0068124C" w:rsidP="002D6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  <w:r w:rsidR="008D4F73" w:rsidRPr="00360F43">
              <w:rPr>
                <w:rFonts w:ascii="Times New Roman" w:hAnsi="Times New Roman"/>
                <w:sz w:val="24"/>
                <w:szCs w:val="24"/>
              </w:rPr>
              <w:t>км</w:t>
            </w:r>
            <w:r w:rsidRPr="00360F43">
              <w:rPr>
                <w:rFonts w:ascii="Times New Roman" w:hAnsi="Times New Roman"/>
                <w:sz w:val="24"/>
                <w:szCs w:val="24"/>
              </w:rPr>
              <w:t>+10м</w:t>
            </w:r>
          </w:p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  <w:p w:rsidR="0068124C" w:rsidRPr="00360F43" w:rsidRDefault="00E54CAB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8124C" w:rsidRPr="00360F43">
              <w:rPr>
                <w:rFonts w:ascii="Times New Roman" w:hAnsi="Times New Roman"/>
                <w:sz w:val="24"/>
                <w:szCs w:val="24"/>
              </w:rPr>
              <w:t>11:45</w:t>
            </w:r>
          </w:p>
        </w:tc>
        <w:tc>
          <w:tcPr>
            <w:tcW w:w="1701" w:type="dxa"/>
            <w:shd w:val="clear" w:color="auto" w:fill="auto"/>
          </w:tcPr>
          <w:p w:rsidR="0068124C" w:rsidRPr="00360F43" w:rsidRDefault="0068124C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  <w:p w:rsidR="008D4F73" w:rsidRPr="00360F43" w:rsidRDefault="008D4F73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8124C" w:rsidRPr="00360F43" w:rsidRDefault="0068124C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8124C" w:rsidRPr="00360F43" w:rsidRDefault="0068124C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  <w:shd w:val="clear" w:color="auto" w:fill="auto"/>
          </w:tcPr>
          <w:p w:rsidR="0068124C" w:rsidRPr="00360F43" w:rsidRDefault="0068124C" w:rsidP="002B4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Водитель, управляя транспортным средством, при проезде через регулируемый перекресток на запрещающий сигнал светофора, допустил столкновение                      с транспортным средством.</w:t>
            </w:r>
          </w:p>
          <w:p w:rsidR="0068124C" w:rsidRPr="00F60DF9" w:rsidRDefault="0068124C" w:rsidP="002B4A35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68124C" w:rsidRPr="00DE5A52" w:rsidRDefault="0068124C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8124C" w:rsidRPr="00DE5A52" w:rsidTr="00F46EC5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68124C" w:rsidRPr="00360F43" w:rsidRDefault="0068124C" w:rsidP="00816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8124C" w:rsidRPr="00360F43" w:rsidRDefault="0068124C" w:rsidP="002D6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  <w:r w:rsidR="008D4F73" w:rsidRPr="00360F43">
              <w:rPr>
                <w:rFonts w:ascii="Times New Roman" w:hAnsi="Times New Roman"/>
                <w:sz w:val="24"/>
                <w:szCs w:val="24"/>
              </w:rPr>
              <w:t>км</w:t>
            </w:r>
            <w:r w:rsidRPr="00360F43">
              <w:rPr>
                <w:rFonts w:ascii="Times New Roman" w:hAnsi="Times New Roman"/>
                <w:sz w:val="24"/>
                <w:szCs w:val="24"/>
              </w:rPr>
              <w:t>+10м</w:t>
            </w:r>
          </w:p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07.05.2024</w:t>
            </w:r>
          </w:p>
          <w:p w:rsidR="0068124C" w:rsidRPr="00360F43" w:rsidRDefault="00E54CAB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8124C" w:rsidRPr="00360F43">
              <w:rPr>
                <w:rFonts w:ascii="Times New Roman" w:hAnsi="Times New Roman"/>
                <w:sz w:val="24"/>
                <w:szCs w:val="24"/>
              </w:rPr>
              <w:t>16:25</w:t>
            </w:r>
          </w:p>
        </w:tc>
        <w:tc>
          <w:tcPr>
            <w:tcW w:w="1701" w:type="dxa"/>
            <w:shd w:val="clear" w:color="auto" w:fill="auto"/>
          </w:tcPr>
          <w:p w:rsidR="0068124C" w:rsidRPr="00360F43" w:rsidRDefault="0068124C" w:rsidP="00816AD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0" w:type="dxa"/>
            <w:shd w:val="clear" w:color="auto" w:fill="auto"/>
          </w:tcPr>
          <w:p w:rsidR="0068124C" w:rsidRPr="00360F43" w:rsidRDefault="0068124C" w:rsidP="00816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8124C" w:rsidRPr="00360F43" w:rsidRDefault="0068124C" w:rsidP="00816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  <w:shd w:val="clear" w:color="auto" w:fill="auto"/>
          </w:tcPr>
          <w:p w:rsidR="0068124C" w:rsidRPr="00360F43" w:rsidRDefault="0068124C" w:rsidP="00816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Водитель, управляя транспортным средством, допустил наезд на впереди стоящее в попутном направлении                      (на запрещающем сигнале светофора) транспортное средство, ожидающее                 на регулируемом перекрёстке разрешающего сигнала светофора, с последующим наездом транспортного средства на ещё одно стоящее впереди в попутном направлении                     (на запрещающем сигнале светофора) </w:t>
            </w:r>
            <w:r w:rsidRPr="00360F43">
              <w:rPr>
                <w:rFonts w:ascii="Times New Roman" w:hAnsi="Times New Roman"/>
                <w:sz w:val="24"/>
                <w:szCs w:val="24"/>
              </w:rPr>
              <w:lastRenderedPageBreak/>
              <w:t>транспортное средство, ожидающее                  на регулируемом перекрёстке разрешающего сигнала светофора.</w:t>
            </w:r>
          </w:p>
          <w:p w:rsidR="0068124C" w:rsidRPr="00F60DF9" w:rsidRDefault="0068124C" w:rsidP="00816AD7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68124C" w:rsidRPr="00DE5A52" w:rsidRDefault="0068124C" w:rsidP="00816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8124C" w:rsidRPr="00DE5A52" w:rsidTr="00F46EC5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68124C" w:rsidRPr="00360F43" w:rsidRDefault="0068124C" w:rsidP="002D6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8124C" w:rsidRPr="00360F43" w:rsidRDefault="0068124C" w:rsidP="002D64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  <w:r w:rsidR="008D4F73" w:rsidRPr="00360F43">
              <w:rPr>
                <w:rFonts w:ascii="Times New Roman" w:hAnsi="Times New Roman"/>
                <w:sz w:val="24"/>
                <w:szCs w:val="24"/>
              </w:rPr>
              <w:t>км</w:t>
            </w:r>
            <w:r w:rsidRPr="00360F43">
              <w:rPr>
                <w:rFonts w:ascii="Times New Roman" w:hAnsi="Times New Roman"/>
                <w:sz w:val="24"/>
                <w:szCs w:val="24"/>
              </w:rPr>
              <w:t>+20м</w:t>
            </w:r>
          </w:p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09.12.2024</w:t>
            </w:r>
          </w:p>
          <w:p w:rsidR="0068124C" w:rsidRPr="00360F43" w:rsidRDefault="00E54CAB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8124C" w:rsidRPr="00360F43">
              <w:rPr>
                <w:rFonts w:ascii="Times New Roman" w:hAnsi="Times New Roman"/>
                <w:sz w:val="24"/>
                <w:szCs w:val="24"/>
              </w:rPr>
              <w:t>08:30</w:t>
            </w:r>
          </w:p>
        </w:tc>
        <w:tc>
          <w:tcPr>
            <w:tcW w:w="1701" w:type="dxa"/>
            <w:shd w:val="clear" w:color="auto" w:fill="auto"/>
          </w:tcPr>
          <w:p w:rsidR="0068124C" w:rsidRPr="00360F43" w:rsidRDefault="0068124C" w:rsidP="002D64F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  <w:p w:rsidR="008D4F73" w:rsidRPr="00360F43" w:rsidRDefault="008D4F73" w:rsidP="002D64F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8124C" w:rsidRPr="00360F43" w:rsidRDefault="0068124C" w:rsidP="002D64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8124C" w:rsidRPr="00360F43" w:rsidRDefault="0068124C" w:rsidP="002D64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  <w:shd w:val="clear" w:color="auto" w:fill="auto"/>
          </w:tcPr>
          <w:p w:rsidR="0068124C" w:rsidRPr="00360F43" w:rsidRDefault="0068124C" w:rsidP="002D64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Водитель, управляя транспортным средством, при проезде через регулируемый перекресток на запрещающий сигнал светофора, допустил столкновение с транспортным средством.</w:t>
            </w:r>
          </w:p>
          <w:p w:rsidR="0068124C" w:rsidRPr="00F60DF9" w:rsidRDefault="0068124C" w:rsidP="002D64F2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68124C" w:rsidRPr="006C7978" w:rsidRDefault="0068124C" w:rsidP="002D64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68124C" w:rsidRPr="00DE5A52" w:rsidTr="00F46EC5">
        <w:trPr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16EF6" w:rsidRPr="00360F43" w:rsidRDefault="00CB4AC6" w:rsidP="00D16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Автомобильная дорога </w:t>
            </w:r>
            <w:r w:rsidRPr="001A78DB">
              <w:rPr>
                <w:rFonts w:ascii="Times New Roman" w:hAnsi="Times New Roman"/>
                <w:sz w:val="24"/>
                <w:szCs w:val="24"/>
              </w:rPr>
              <w:t>«</w:t>
            </w:r>
            <w:r w:rsidR="007B575D" w:rsidRPr="001A78DB">
              <w:rPr>
                <w:rFonts w:ascii="Times New Roman" w:hAnsi="Times New Roman"/>
                <w:sz w:val="24"/>
                <w:szCs w:val="24"/>
              </w:rPr>
              <w:t>Норильск –</w:t>
            </w:r>
            <w:r w:rsidR="00360F43" w:rsidRPr="001A78DB">
              <w:rPr>
                <w:rFonts w:ascii="Times New Roman" w:hAnsi="Times New Roman"/>
                <w:sz w:val="24"/>
                <w:szCs w:val="24"/>
              </w:rPr>
              <w:t xml:space="preserve"> Алыкель»</w:t>
            </w:r>
          </w:p>
          <w:p w:rsidR="0068124C" w:rsidRPr="00360F43" w:rsidRDefault="0068124C" w:rsidP="00BB6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124C" w:rsidRPr="00360F43" w:rsidRDefault="0068124C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124C" w:rsidRPr="00360F43" w:rsidRDefault="0068124C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6</w:t>
            </w:r>
            <w:r w:rsidR="008D4F73" w:rsidRPr="00360F43">
              <w:rPr>
                <w:rFonts w:ascii="Times New Roman" w:hAnsi="Times New Roman"/>
                <w:sz w:val="24"/>
                <w:szCs w:val="24"/>
              </w:rPr>
              <w:t>км</w:t>
            </w:r>
            <w:r w:rsidRPr="00360F43">
              <w:rPr>
                <w:rFonts w:ascii="Times New Roman" w:hAnsi="Times New Roman"/>
                <w:sz w:val="24"/>
                <w:szCs w:val="24"/>
              </w:rPr>
              <w:t>+500м</w:t>
            </w:r>
          </w:p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06.01.2024</w:t>
            </w:r>
          </w:p>
          <w:p w:rsidR="0068124C" w:rsidRPr="00360F43" w:rsidRDefault="00E54CAB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B3310" w:rsidRPr="00360F43">
              <w:rPr>
                <w:rFonts w:ascii="Times New Roman" w:hAnsi="Times New Roman"/>
                <w:sz w:val="24"/>
                <w:szCs w:val="24"/>
              </w:rPr>
              <w:t>16</w:t>
            </w:r>
            <w:r w:rsidR="0068124C" w:rsidRPr="00360F43">
              <w:rPr>
                <w:rFonts w:ascii="Times New Roman" w:hAnsi="Times New Roman"/>
                <w:sz w:val="24"/>
                <w:szCs w:val="24"/>
              </w:rPr>
              <w:t>:40</w:t>
            </w:r>
          </w:p>
        </w:tc>
        <w:tc>
          <w:tcPr>
            <w:tcW w:w="1701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Столкновение </w:t>
            </w:r>
          </w:p>
          <w:p w:rsidR="0068124C" w:rsidRPr="00360F43" w:rsidRDefault="0068124C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Водитель, управляя транспортным средством, выехал на полосу, предназначенную для встречного движения, и допустил столкновение с транспортным средством, движущимся во встречном направлении.</w:t>
            </w:r>
          </w:p>
          <w:p w:rsidR="0068124C" w:rsidRPr="00F60DF9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68124C" w:rsidRPr="00360F43" w:rsidRDefault="0068124C" w:rsidP="008D4F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1. Установить информационные щиты с указанием протяжённости аварийно-опасного участка.</w:t>
            </w:r>
          </w:p>
          <w:p w:rsidR="0068124C" w:rsidRPr="00360F43" w:rsidRDefault="0068124C" w:rsidP="008D4F73">
            <w:pPr>
              <w:pStyle w:val="aa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2. Установить стационарный комплекс автоматизированной фото-видео фиксации правонарушений.</w:t>
            </w:r>
          </w:p>
          <w:p w:rsidR="0068124C" w:rsidRPr="006C7978" w:rsidRDefault="0068124C" w:rsidP="009F0B1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68124C" w:rsidRPr="00DE5A52" w:rsidTr="00F46EC5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7</w:t>
            </w:r>
            <w:r w:rsidR="008D4F73" w:rsidRPr="00360F43">
              <w:rPr>
                <w:rFonts w:ascii="Times New Roman" w:hAnsi="Times New Roman"/>
                <w:sz w:val="24"/>
                <w:szCs w:val="24"/>
              </w:rPr>
              <w:t>км+000</w:t>
            </w:r>
            <w:r w:rsidRPr="00360F43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1B7449" w:rsidRPr="00360F43" w:rsidRDefault="001B7449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03.04.2024</w:t>
            </w:r>
          </w:p>
          <w:p w:rsidR="0068124C" w:rsidRPr="00360F43" w:rsidRDefault="00E54CAB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8124C" w:rsidRPr="00360F43">
              <w:rPr>
                <w:rFonts w:ascii="Times New Roman" w:hAnsi="Times New Roman"/>
                <w:sz w:val="24"/>
                <w:szCs w:val="24"/>
              </w:rPr>
              <w:t>11:48</w:t>
            </w:r>
          </w:p>
        </w:tc>
        <w:tc>
          <w:tcPr>
            <w:tcW w:w="1701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Столкновения</w:t>
            </w:r>
          </w:p>
          <w:p w:rsidR="008D4F73" w:rsidRPr="00360F43" w:rsidRDefault="008D4F73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Водитель, управляя транспортным средством, выехал на полосу, предназначенную для встречного движения, и допустил столкновение с транспортным средством, движущимся во встречном направлении.</w:t>
            </w:r>
          </w:p>
          <w:p w:rsidR="0068124C" w:rsidRPr="00F60DF9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68124C" w:rsidRPr="00DE5A52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8124C" w:rsidRPr="002715BA" w:rsidTr="00F46EC5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103596">
            <w:pPr>
              <w:tabs>
                <w:tab w:val="left" w:pos="5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7</w:t>
            </w:r>
            <w:r w:rsidR="008D4F73" w:rsidRPr="00360F43">
              <w:rPr>
                <w:rFonts w:ascii="Times New Roman" w:hAnsi="Times New Roman"/>
                <w:sz w:val="24"/>
                <w:szCs w:val="24"/>
              </w:rPr>
              <w:t>км</w:t>
            </w:r>
            <w:r w:rsidRPr="00360F43">
              <w:rPr>
                <w:rFonts w:ascii="Times New Roman" w:hAnsi="Times New Roman"/>
                <w:sz w:val="24"/>
                <w:szCs w:val="24"/>
              </w:rPr>
              <w:t>+500м</w:t>
            </w:r>
          </w:p>
          <w:p w:rsidR="0068124C" w:rsidRPr="00360F43" w:rsidRDefault="0068124C" w:rsidP="00103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23.05.2024</w:t>
            </w:r>
          </w:p>
          <w:p w:rsidR="0068124C" w:rsidRPr="00360F43" w:rsidRDefault="00E54CAB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8124C" w:rsidRPr="00360F43">
              <w:rPr>
                <w:rFonts w:ascii="Times New Roman" w:hAnsi="Times New Roman"/>
                <w:sz w:val="24"/>
                <w:szCs w:val="24"/>
              </w:rPr>
              <w:t>07:29</w:t>
            </w:r>
          </w:p>
        </w:tc>
        <w:tc>
          <w:tcPr>
            <w:tcW w:w="1701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  <w:p w:rsidR="008D4F73" w:rsidRPr="00360F43" w:rsidRDefault="008D4F73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Водитель, управляя транспортным средством, выехал на полосу, предназначенную для встречного движения, и допустил столкновение с транспортным средством, движущимся во встречном направлении.</w:t>
            </w:r>
          </w:p>
          <w:p w:rsidR="0068124C" w:rsidRPr="00F60DF9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68124C" w:rsidRPr="002715BA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24C" w:rsidRPr="002715BA" w:rsidTr="00F46EC5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103596">
            <w:pPr>
              <w:tabs>
                <w:tab w:val="left" w:pos="5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7</w:t>
            </w:r>
            <w:r w:rsidR="008D4F73" w:rsidRPr="00360F43">
              <w:rPr>
                <w:rFonts w:ascii="Times New Roman" w:hAnsi="Times New Roman"/>
                <w:sz w:val="24"/>
                <w:szCs w:val="24"/>
              </w:rPr>
              <w:t>км</w:t>
            </w:r>
            <w:r w:rsidRPr="00360F43">
              <w:rPr>
                <w:rFonts w:ascii="Times New Roman" w:hAnsi="Times New Roman"/>
                <w:sz w:val="24"/>
                <w:szCs w:val="24"/>
              </w:rPr>
              <w:t>+300м</w:t>
            </w:r>
          </w:p>
          <w:p w:rsidR="001B7449" w:rsidRPr="00360F43" w:rsidRDefault="001B7449" w:rsidP="00103596">
            <w:pPr>
              <w:tabs>
                <w:tab w:val="left" w:pos="5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124C" w:rsidRPr="00360F43" w:rsidRDefault="0068124C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17.09.2024</w:t>
            </w:r>
          </w:p>
          <w:p w:rsidR="0068124C" w:rsidRPr="00360F43" w:rsidRDefault="00E54CAB" w:rsidP="00E54CAB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20EE9" w:rsidRPr="00360F43">
              <w:rPr>
                <w:rFonts w:ascii="Times New Roman" w:hAnsi="Times New Roman"/>
                <w:sz w:val="24"/>
                <w:szCs w:val="24"/>
              </w:rPr>
              <w:t>1</w:t>
            </w:r>
            <w:r w:rsidR="0068124C" w:rsidRPr="00360F43">
              <w:rPr>
                <w:rFonts w:ascii="Times New Roman" w:hAnsi="Times New Roman"/>
                <w:sz w:val="24"/>
                <w:szCs w:val="24"/>
              </w:rPr>
              <w:t>8:30</w:t>
            </w:r>
          </w:p>
        </w:tc>
        <w:tc>
          <w:tcPr>
            <w:tcW w:w="1701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  <w:p w:rsidR="008D4F73" w:rsidRPr="00360F43" w:rsidRDefault="008D4F73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8124C" w:rsidRPr="00360F43" w:rsidRDefault="0068124C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68124C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F43">
              <w:rPr>
                <w:rFonts w:ascii="Times New Roman" w:hAnsi="Times New Roman"/>
                <w:sz w:val="24"/>
                <w:szCs w:val="24"/>
              </w:rPr>
              <w:t>Водитель, у</w:t>
            </w:r>
            <w:r w:rsidR="00EB3310" w:rsidRPr="00360F43">
              <w:rPr>
                <w:rFonts w:ascii="Times New Roman" w:hAnsi="Times New Roman"/>
                <w:sz w:val="24"/>
                <w:szCs w:val="24"/>
              </w:rPr>
              <w:t>правляя транспортным средством</w:t>
            </w:r>
            <w:r w:rsidRPr="00360F43">
              <w:rPr>
                <w:rFonts w:ascii="Times New Roman" w:hAnsi="Times New Roman"/>
                <w:sz w:val="24"/>
                <w:szCs w:val="24"/>
              </w:rPr>
              <w:t>, выехал на полосу, предназначенную для встречного движения, и допустил столкновение с транспортным средством, движущимся во встречном направлении.</w:t>
            </w:r>
          </w:p>
          <w:p w:rsidR="00F60DF9" w:rsidRPr="00F60DF9" w:rsidRDefault="00F60DF9" w:rsidP="005C7456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68124C" w:rsidRPr="002715BA" w:rsidRDefault="0068124C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14A8" w:rsidRPr="00EE2C40" w:rsidRDefault="00BF14A8" w:rsidP="00BF14A8">
      <w:pPr>
        <w:rPr>
          <w:rFonts w:ascii="Times New Roman" w:hAnsi="Times New Roman"/>
          <w:sz w:val="26"/>
          <w:szCs w:val="26"/>
        </w:rPr>
      </w:pPr>
    </w:p>
    <w:sectPr w:rsidR="00BF14A8" w:rsidRPr="00EE2C40" w:rsidSect="002D7C24">
      <w:pgSz w:w="16838" w:h="11906" w:orient="landscape"/>
      <w:pgMar w:top="907" w:right="567" w:bottom="90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A57" w:rsidRDefault="00D75A57" w:rsidP="00172A7C">
      <w:pPr>
        <w:spacing w:after="0" w:line="240" w:lineRule="auto"/>
      </w:pPr>
      <w:r>
        <w:separator/>
      </w:r>
    </w:p>
  </w:endnote>
  <w:endnote w:type="continuationSeparator" w:id="0">
    <w:p w:rsidR="00D75A57" w:rsidRDefault="00D75A57" w:rsidP="0017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A57" w:rsidRDefault="00D75A57" w:rsidP="00172A7C">
      <w:pPr>
        <w:spacing w:after="0" w:line="240" w:lineRule="auto"/>
      </w:pPr>
      <w:r>
        <w:separator/>
      </w:r>
    </w:p>
  </w:footnote>
  <w:footnote w:type="continuationSeparator" w:id="0">
    <w:p w:rsidR="00D75A57" w:rsidRDefault="00D75A57" w:rsidP="0017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20DC"/>
    <w:multiLevelType w:val="hybridMultilevel"/>
    <w:tmpl w:val="206C3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92032"/>
    <w:multiLevelType w:val="hybridMultilevel"/>
    <w:tmpl w:val="B868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F7"/>
    <w:rsid w:val="0000289A"/>
    <w:rsid w:val="00017E63"/>
    <w:rsid w:val="00022B7F"/>
    <w:rsid w:val="000408A4"/>
    <w:rsid w:val="00050CBE"/>
    <w:rsid w:val="000514EC"/>
    <w:rsid w:val="00065572"/>
    <w:rsid w:val="00074951"/>
    <w:rsid w:val="00076408"/>
    <w:rsid w:val="00077C68"/>
    <w:rsid w:val="00085EC0"/>
    <w:rsid w:val="00095996"/>
    <w:rsid w:val="000959F7"/>
    <w:rsid w:val="00097468"/>
    <w:rsid w:val="000A6D40"/>
    <w:rsid w:val="000B2248"/>
    <w:rsid w:val="000C3920"/>
    <w:rsid w:val="000C679F"/>
    <w:rsid w:val="000D085E"/>
    <w:rsid w:val="000D74EC"/>
    <w:rsid w:val="000E0C6F"/>
    <w:rsid w:val="000F365D"/>
    <w:rsid w:val="0010084D"/>
    <w:rsid w:val="00103596"/>
    <w:rsid w:val="00130CA2"/>
    <w:rsid w:val="00132D70"/>
    <w:rsid w:val="001331D8"/>
    <w:rsid w:val="00135146"/>
    <w:rsid w:val="00166A80"/>
    <w:rsid w:val="00167FCB"/>
    <w:rsid w:val="001713C0"/>
    <w:rsid w:val="001726D0"/>
    <w:rsid w:val="00172A7C"/>
    <w:rsid w:val="00177606"/>
    <w:rsid w:val="00180983"/>
    <w:rsid w:val="00183719"/>
    <w:rsid w:val="00192FCB"/>
    <w:rsid w:val="001941FC"/>
    <w:rsid w:val="001A78DB"/>
    <w:rsid w:val="001B57D4"/>
    <w:rsid w:val="001B7449"/>
    <w:rsid w:val="001B7E21"/>
    <w:rsid w:val="001B7EDB"/>
    <w:rsid w:val="001D0F7D"/>
    <w:rsid w:val="001D5276"/>
    <w:rsid w:val="001D5D88"/>
    <w:rsid w:val="001D6573"/>
    <w:rsid w:val="001E6F0C"/>
    <w:rsid w:val="001F2F5E"/>
    <w:rsid w:val="00200BC9"/>
    <w:rsid w:val="00205492"/>
    <w:rsid w:val="00223579"/>
    <w:rsid w:val="0023616A"/>
    <w:rsid w:val="002425D4"/>
    <w:rsid w:val="002521AF"/>
    <w:rsid w:val="002549CA"/>
    <w:rsid w:val="002602D1"/>
    <w:rsid w:val="00261B4C"/>
    <w:rsid w:val="002631FF"/>
    <w:rsid w:val="002661EA"/>
    <w:rsid w:val="002715BA"/>
    <w:rsid w:val="002832E0"/>
    <w:rsid w:val="0028402E"/>
    <w:rsid w:val="00294A27"/>
    <w:rsid w:val="002A0F44"/>
    <w:rsid w:val="002B4A35"/>
    <w:rsid w:val="002B79A6"/>
    <w:rsid w:val="002C3D92"/>
    <w:rsid w:val="002C5306"/>
    <w:rsid w:val="002D64F2"/>
    <w:rsid w:val="002D7C24"/>
    <w:rsid w:val="002E181D"/>
    <w:rsid w:val="002E29A3"/>
    <w:rsid w:val="002E4718"/>
    <w:rsid w:val="002E5521"/>
    <w:rsid w:val="002E688C"/>
    <w:rsid w:val="002F09F2"/>
    <w:rsid w:val="002F175A"/>
    <w:rsid w:val="002F522B"/>
    <w:rsid w:val="002F7D2B"/>
    <w:rsid w:val="003020C8"/>
    <w:rsid w:val="003129CB"/>
    <w:rsid w:val="00326BBF"/>
    <w:rsid w:val="00332E09"/>
    <w:rsid w:val="00360F43"/>
    <w:rsid w:val="00372515"/>
    <w:rsid w:val="0037356C"/>
    <w:rsid w:val="00376C28"/>
    <w:rsid w:val="00384331"/>
    <w:rsid w:val="003960BE"/>
    <w:rsid w:val="00396B37"/>
    <w:rsid w:val="003A226F"/>
    <w:rsid w:val="003A34D7"/>
    <w:rsid w:val="003A4691"/>
    <w:rsid w:val="003B6BC5"/>
    <w:rsid w:val="003C647A"/>
    <w:rsid w:val="003D138D"/>
    <w:rsid w:val="003D301E"/>
    <w:rsid w:val="00430755"/>
    <w:rsid w:val="00461C92"/>
    <w:rsid w:val="0046686C"/>
    <w:rsid w:val="00470F2C"/>
    <w:rsid w:val="00473365"/>
    <w:rsid w:val="00474F97"/>
    <w:rsid w:val="00477EF9"/>
    <w:rsid w:val="0048151D"/>
    <w:rsid w:val="00496826"/>
    <w:rsid w:val="004A2FE1"/>
    <w:rsid w:val="004C04BF"/>
    <w:rsid w:val="004C2042"/>
    <w:rsid w:val="004C51CF"/>
    <w:rsid w:val="004D23FB"/>
    <w:rsid w:val="004D339B"/>
    <w:rsid w:val="004D5F37"/>
    <w:rsid w:val="004E4703"/>
    <w:rsid w:val="004F590D"/>
    <w:rsid w:val="0050225D"/>
    <w:rsid w:val="0050496C"/>
    <w:rsid w:val="005139C9"/>
    <w:rsid w:val="00515DC2"/>
    <w:rsid w:val="005174DD"/>
    <w:rsid w:val="00520066"/>
    <w:rsid w:val="00522C44"/>
    <w:rsid w:val="00523F93"/>
    <w:rsid w:val="00531330"/>
    <w:rsid w:val="005351D3"/>
    <w:rsid w:val="00540118"/>
    <w:rsid w:val="00544244"/>
    <w:rsid w:val="00553ECA"/>
    <w:rsid w:val="0056031E"/>
    <w:rsid w:val="005609E5"/>
    <w:rsid w:val="005646FE"/>
    <w:rsid w:val="005656BC"/>
    <w:rsid w:val="00572C30"/>
    <w:rsid w:val="00577972"/>
    <w:rsid w:val="00581F47"/>
    <w:rsid w:val="005912C1"/>
    <w:rsid w:val="00597F34"/>
    <w:rsid w:val="005A3ED5"/>
    <w:rsid w:val="005A4BA0"/>
    <w:rsid w:val="005B07CF"/>
    <w:rsid w:val="005C7456"/>
    <w:rsid w:val="005C789B"/>
    <w:rsid w:val="005C7C6F"/>
    <w:rsid w:val="005E7AA4"/>
    <w:rsid w:val="005F3836"/>
    <w:rsid w:val="00601C5F"/>
    <w:rsid w:val="006032A2"/>
    <w:rsid w:val="0060564D"/>
    <w:rsid w:val="00610C86"/>
    <w:rsid w:val="00612B23"/>
    <w:rsid w:val="00613865"/>
    <w:rsid w:val="0062307B"/>
    <w:rsid w:val="006303A6"/>
    <w:rsid w:val="00633651"/>
    <w:rsid w:val="0064211F"/>
    <w:rsid w:val="006515E5"/>
    <w:rsid w:val="00653B0C"/>
    <w:rsid w:val="00656080"/>
    <w:rsid w:val="006611C3"/>
    <w:rsid w:val="00667429"/>
    <w:rsid w:val="00671001"/>
    <w:rsid w:val="0068124C"/>
    <w:rsid w:val="006950E1"/>
    <w:rsid w:val="00697812"/>
    <w:rsid w:val="006B0C0C"/>
    <w:rsid w:val="006C4E3B"/>
    <w:rsid w:val="006C7978"/>
    <w:rsid w:val="006D0058"/>
    <w:rsid w:val="006D234D"/>
    <w:rsid w:val="006E38DA"/>
    <w:rsid w:val="006E4CD5"/>
    <w:rsid w:val="00701F25"/>
    <w:rsid w:val="00712327"/>
    <w:rsid w:val="007238B6"/>
    <w:rsid w:val="00723FE8"/>
    <w:rsid w:val="0075175C"/>
    <w:rsid w:val="0076366E"/>
    <w:rsid w:val="007808BD"/>
    <w:rsid w:val="00795962"/>
    <w:rsid w:val="007A2148"/>
    <w:rsid w:val="007B3CA2"/>
    <w:rsid w:val="007B575D"/>
    <w:rsid w:val="007C1C38"/>
    <w:rsid w:val="007E09F8"/>
    <w:rsid w:val="007F4544"/>
    <w:rsid w:val="007F6CD8"/>
    <w:rsid w:val="0080561C"/>
    <w:rsid w:val="00807970"/>
    <w:rsid w:val="00816AD7"/>
    <w:rsid w:val="00820051"/>
    <w:rsid w:val="00827759"/>
    <w:rsid w:val="00832C40"/>
    <w:rsid w:val="00832DA9"/>
    <w:rsid w:val="008341F3"/>
    <w:rsid w:val="0084220F"/>
    <w:rsid w:val="00845364"/>
    <w:rsid w:val="008516EB"/>
    <w:rsid w:val="00852990"/>
    <w:rsid w:val="00856CAD"/>
    <w:rsid w:val="00857F8B"/>
    <w:rsid w:val="00862292"/>
    <w:rsid w:val="008657C4"/>
    <w:rsid w:val="00867892"/>
    <w:rsid w:val="00886B6B"/>
    <w:rsid w:val="008A7EEC"/>
    <w:rsid w:val="008C1481"/>
    <w:rsid w:val="008D4F73"/>
    <w:rsid w:val="008D6449"/>
    <w:rsid w:val="008D6948"/>
    <w:rsid w:val="008F1729"/>
    <w:rsid w:val="009035CD"/>
    <w:rsid w:val="009114A3"/>
    <w:rsid w:val="00916FDC"/>
    <w:rsid w:val="00922BB4"/>
    <w:rsid w:val="0093053B"/>
    <w:rsid w:val="00944709"/>
    <w:rsid w:val="00955445"/>
    <w:rsid w:val="00956488"/>
    <w:rsid w:val="00966C33"/>
    <w:rsid w:val="00973AFF"/>
    <w:rsid w:val="0098047F"/>
    <w:rsid w:val="009943B0"/>
    <w:rsid w:val="009A423C"/>
    <w:rsid w:val="009A6C1D"/>
    <w:rsid w:val="009A7775"/>
    <w:rsid w:val="009B2436"/>
    <w:rsid w:val="009C65FC"/>
    <w:rsid w:val="009D04D5"/>
    <w:rsid w:val="009D46A1"/>
    <w:rsid w:val="009D6FED"/>
    <w:rsid w:val="009E7F53"/>
    <w:rsid w:val="009F0B1D"/>
    <w:rsid w:val="00A106CA"/>
    <w:rsid w:val="00A10DB6"/>
    <w:rsid w:val="00A12CB2"/>
    <w:rsid w:val="00A35A49"/>
    <w:rsid w:val="00A35E98"/>
    <w:rsid w:val="00A40D7F"/>
    <w:rsid w:val="00A51A5C"/>
    <w:rsid w:val="00A56D19"/>
    <w:rsid w:val="00A760B8"/>
    <w:rsid w:val="00A8507D"/>
    <w:rsid w:val="00A9262F"/>
    <w:rsid w:val="00AA740D"/>
    <w:rsid w:val="00AD22DE"/>
    <w:rsid w:val="00AD64A7"/>
    <w:rsid w:val="00AF7698"/>
    <w:rsid w:val="00B05D82"/>
    <w:rsid w:val="00B143E6"/>
    <w:rsid w:val="00B16B40"/>
    <w:rsid w:val="00B23BFA"/>
    <w:rsid w:val="00B34E69"/>
    <w:rsid w:val="00B359F2"/>
    <w:rsid w:val="00B46302"/>
    <w:rsid w:val="00B517D7"/>
    <w:rsid w:val="00B53180"/>
    <w:rsid w:val="00B5564D"/>
    <w:rsid w:val="00B65492"/>
    <w:rsid w:val="00B670CF"/>
    <w:rsid w:val="00B94DE4"/>
    <w:rsid w:val="00B9724C"/>
    <w:rsid w:val="00BB391E"/>
    <w:rsid w:val="00BB4C7A"/>
    <w:rsid w:val="00BB6362"/>
    <w:rsid w:val="00BB6A4B"/>
    <w:rsid w:val="00BC3394"/>
    <w:rsid w:val="00BC4217"/>
    <w:rsid w:val="00BC5B23"/>
    <w:rsid w:val="00BE24E4"/>
    <w:rsid w:val="00BE3CC7"/>
    <w:rsid w:val="00BE3F4F"/>
    <w:rsid w:val="00BE42A7"/>
    <w:rsid w:val="00BE4790"/>
    <w:rsid w:val="00BF14A8"/>
    <w:rsid w:val="00BF3041"/>
    <w:rsid w:val="00C05D5B"/>
    <w:rsid w:val="00C1789E"/>
    <w:rsid w:val="00C43EF0"/>
    <w:rsid w:val="00C4477A"/>
    <w:rsid w:val="00C46E8E"/>
    <w:rsid w:val="00C50D02"/>
    <w:rsid w:val="00C51E40"/>
    <w:rsid w:val="00C55ECC"/>
    <w:rsid w:val="00C575AC"/>
    <w:rsid w:val="00C60A8A"/>
    <w:rsid w:val="00C64974"/>
    <w:rsid w:val="00C65CC6"/>
    <w:rsid w:val="00C728DC"/>
    <w:rsid w:val="00C76109"/>
    <w:rsid w:val="00C81984"/>
    <w:rsid w:val="00C8378C"/>
    <w:rsid w:val="00C85E1B"/>
    <w:rsid w:val="00C96B45"/>
    <w:rsid w:val="00CA231B"/>
    <w:rsid w:val="00CA3505"/>
    <w:rsid w:val="00CB1032"/>
    <w:rsid w:val="00CB4AC6"/>
    <w:rsid w:val="00CC4447"/>
    <w:rsid w:val="00CC55AB"/>
    <w:rsid w:val="00CE0702"/>
    <w:rsid w:val="00CE39AB"/>
    <w:rsid w:val="00CF3592"/>
    <w:rsid w:val="00D114D0"/>
    <w:rsid w:val="00D16EF6"/>
    <w:rsid w:val="00D3473B"/>
    <w:rsid w:val="00D4207D"/>
    <w:rsid w:val="00D42FEF"/>
    <w:rsid w:val="00D45ECD"/>
    <w:rsid w:val="00D54E8A"/>
    <w:rsid w:val="00D60975"/>
    <w:rsid w:val="00D75109"/>
    <w:rsid w:val="00D7590E"/>
    <w:rsid w:val="00D75A57"/>
    <w:rsid w:val="00D80CE3"/>
    <w:rsid w:val="00D873C9"/>
    <w:rsid w:val="00D9490F"/>
    <w:rsid w:val="00DA088F"/>
    <w:rsid w:val="00DA0E51"/>
    <w:rsid w:val="00DC2E4C"/>
    <w:rsid w:val="00DC4CEB"/>
    <w:rsid w:val="00DD1869"/>
    <w:rsid w:val="00DE5A52"/>
    <w:rsid w:val="00DE7B7F"/>
    <w:rsid w:val="00DF05FC"/>
    <w:rsid w:val="00DF56C3"/>
    <w:rsid w:val="00E010D4"/>
    <w:rsid w:val="00E0198E"/>
    <w:rsid w:val="00E03C21"/>
    <w:rsid w:val="00E13414"/>
    <w:rsid w:val="00E35787"/>
    <w:rsid w:val="00E44603"/>
    <w:rsid w:val="00E4599E"/>
    <w:rsid w:val="00E53F10"/>
    <w:rsid w:val="00E54CAB"/>
    <w:rsid w:val="00E56B58"/>
    <w:rsid w:val="00E700FD"/>
    <w:rsid w:val="00E729F9"/>
    <w:rsid w:val="00E91898"/>
    <w:rsid w:val="00E94F9F"/>
    <w:rsid w:val="00EA105F"/>
    <w:rsid w:val="00EA2BE8"/>
    <w:rsid w:val="00EA6D4C"/>
    <w:rsid w:val="00EB0385"/>
    <w:rsid w:val="00EB3310"/>
    <w:rsid w:val="00EB34F5"/>
    <w:rsid w:val="00EC0441"/>
    <w:rsid w:val="00EC5471"/>
    <w:rsid w:val="00EC5DE3"/>
    <w:rsid w:val="00ED20EC"/>
    <w:rsid w:val="00ED2CEA"/>
    <w:rsid w:val="00EE2C40"/>
    <w:rsid w:val="00EF0345"/>
    <w:rsid w:val="00EF25F6"/>
    <w:rsid w:val="00EF5E8F"/>
    <w:rsid w:val="00F03E40"/>
    <w:rsid w:val="00F05735"/>
    <w:rsid w:val="00F11E07"/>
    <w:rsid w:val="00F20EE9"/>
    <w:rsid w:val="00F24705"/>
    <w:rsid w:val="00F277AD"/>
    <w:rsid w:val="00F316B7"/>
    <w:rsid w:val="00F31EDC"/>
    <w:rsid w:val="00F40D58"/>
    <w:rsid w:val="00F4408E"/>
    <w:rsid w:val="00F44B33"/>
    <w:rsid w:val="00F46EC5"/>
    <w:rsid w:val="00F60DF9"/>
    <w:rsid w:val="00F9137E"/>
    <w:rsid w:val="00FA07AD"/>
    <w:rsid w:val="00FB6372"/>
    <w:rsid w:val="00FC63DE"/>
    <w:rsid w:val="00FD470D"/>
    <w:rsid w:val="00FE3C88"/>
    <w:rsid w:val="00FE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987A9-E019-49FD-862C-6FB4BE23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1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8F172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2A7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7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2A7C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2E6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50584-DB38-4BB9-ADC6-4165945D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 Олег Анатольевич</dc:creator>
  <cp:keywords/>
  <dc:description/>
  <cp:lastModifiedBy>Ральцевич Лариса Юрьевна</cp:lastModifiedBy>
  <cp:revision>52</cp:revision>
  <cp:lastPrinted>2023-06-05T05:48:00Z</cp:lastPrinted>
  <dcterms:created xsi:type="dcterms:W3CDTF">2025-04-03T03:18:00Z</dcterms:created>
  <dcterms:modified xsi:type="dcterms:W3CDTF">2025-05-29T08:41:00Z</dcterms:modified>
</cp:coreProperties>
</file>